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C6" w:rsidRDefault="004710CD">
      <w:pPr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外国语学院2016级研究生新生奖学金名单</w:t>
      </w:r>
    </w:p>
    <w:p w:rsidR="007157C6" w:rsidRDefault="004710CD">
      <w:pPr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公    示</w:t>
      </w:r>
    </w:p>
    <w:p w:rsidR="007157C6" w:rsidRDefault="004710CD">
      <w:pPr>
        <w:pStyle w:val="a5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sz w:val="28"/>
          <w:szCs w:val="28"/>
        </w:rPr>
        <w:t>外国语学院</w:t>
      </w:r>
      <w:r>
        <w:rPr>
          <w:rFonts w:asciiTheme="minorEastAsia" w:eastAsiaTheme="minorEastAsia" w:hAnsiTheme="minorEastAsia" w:hint="eastAsia"/>
          <w:sz w:val="28"/>
          <w:szCs w:val="28"/>
        </w:rPr>
        <w:t>根据《</w:t>
      </w:r>
      <w:bookmarkStart w:id="0" w:name="_Toc393672668"/>
      <w:r>
        <w:rPr>
          <w:rFonts w:asciiTheme="minorEastAsia" w:eastAsiaTheme="minorEastAsia" w:hAnsiTheme="minorEastAsia" w:hint="eastAsia"/>
          <w:sz w:val="28"/>
          <w:szCs w:val="28"/>
        </w:rPr>
        <w:t>贵州大学研究生新生奖学金评审办法</w:t>
      </w:r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》（贵大发〔2015〕82号）和《关于做好2016级研究生奖学金评审工作的通知》（贵大资字〔2016〕34号）文件要求，</w:t>
      </w:r>
      <w:r>
        <w:rPr>
          <w:rFonts w:hint="eastAsia"/>
          <w:sz w:val="28"/>
          <w:szCs w:val="28"/>
        </w:rPr>
        <w:t>成立了</w:t>
      </w:r>
      <w:r>
        <w:rPr>
          <w:rFonts w:asciiTheme="minorEastAsia" w:eastAsiaTheme="minorEastAsia" w:hAnsiTheme="minorEastAsia" w:hint="eastAsia"/>
          <w:sz w:val="28"/>
          <w:szCs w:val="28"/>
        </w:rPr>
        <w:t>贵州大学外国语学院2016级研究生新生奖学金评定领导小组，并制定了2016级研究生新生奖学金评定细则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拟评出以下</w:t>
      </w:r>
      <w:r w:rsidR="00305C6D" w:rsidRPr="00305C6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</w:t>
      </w:r>
      <w:r w:rsidR="00AE576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名同学为新生奖学金获得者，现公示如下：</w:t>
      </w:r>
    </w:p>
    <w:tbl>
      <w:tblPr>
        <w:tblW w:w="8379" w:type="dxa"/>
        <w:tblInd w:w="93" w:type="dxa"/>
        <w:tblLayout w:type="fixed"/>
        <w:tblLook w:val="04A0"/>
      </w:tblPr>
      <w:tblGrid>
        <w:gridCol w:w="866"/>
        <w:gridCol w:w="3118"/>
        <w:gridCol w:w="1134"/>
        <w:gridCol w:w="1701"/>
        <w:gridCol w:w="1560"/>
      </w:tblGrid>
      <w:tr w:rsidR="007157C6">
        <w:trPr>
          <w:trHeight w:val="5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7157C6">
        <w:trPr>
          <w:trHeight w:val="42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英语笔译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张雪佼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新生奖学金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715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157C6">
        <w:trPr>
          <w:trHeight w:val="41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英语笔译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陈凌怡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新生奖学金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715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157C6">
        <w:trPr>
          <w:trHeight w:val="5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AE5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英语笔译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 w:rsidP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胡远航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新生奖学金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715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157C6">
        <w:trPr>
          <w:trHeight w:val="5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AE5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英语笔译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新生奖学金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715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157C6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AE5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英语笔译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樊丁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新生奖学金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715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157C6">
        <w:trPr>
          <w:trHeight w:val="5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AE5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日语语言文学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陆再玉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新生奖学金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715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157C6">
        <w:trPr>
          <w:trHeight w:val="5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AE5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新生奖学金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715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157C6">
        <w:trPr>
          <w:trHeight w:val="5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AE5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新生奖学金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715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157C6">
        <w:trPr>
          <w:trHeight w:val="5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AE5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敖林璐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新生奖学金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715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157C6">
        <w:trPr>
          <w:trHeight w:val="5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AE5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7C6" w:rsidRDefault="004710C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新生奖学金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715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157C6">
        <w:trPr>
          <w:trHeight w:val="5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AE5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7C6" w:rsidRDefault="004710C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新生奖学金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715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157C6">
        <w:trPr>
          <w:trHeight w:val="3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AE5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罗秋梅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新生奖学金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715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157C6">
        <w:trPr>
          <w:trHeight w:val="3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AE5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7C6" w:rsidRDefault="004710C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新生奖学金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715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157C6">
        <w:trPr>
          <w:trHeight w:val="4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AE5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7C6" w:rsidRDefault="004710C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林安娜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新生奖学金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715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157C6">
        <w:trPr>
          <w:trHeight w:val="4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AE5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7C6" w:rsidRDefault="004710C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哈长辰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新生奖学金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C6" w:rsidRDefault="00471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</w:tbl>
    <w:p w:rsidR="007157C6" w:rsidRDefault="004710CD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特此公示，公示期为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305C6D"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日—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305C6D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日。如有任何</w:t>
      </w:r>
      <w:r>
        <w:rPr>
          <w:rFonts w:hint="eastAsia"/>
          <w:sz w:val="28"/>
          <w:szCs w:val="28"/>
        </w:rPr>
        <w:lastRenderedPageBreak/>
        <w:t>疑问，可咨询外国语学院研究生科，电话：</w:t>
      </w:r>
      <w:r>
        <w:rPr>
          <w:rFonts w:hint="eastAsia"/>
          <w:sz w:val="28"/>
          <w:szCs w:val="28"/>
        </w:rPr>
        <w:t>88292237</w:t>
      </w:r>
      <w:r>
        <w:rPr>
          <w:rFonts w:hint="eastAsia"/>
          <w:sz w:val="28"/>
          <w:szCs w:val="28"/>
        </w:rPr>
        <w:t>。</w:t>
      </w:r>
    </w:p>
    <w:p w:rsidR="007157C6" w:rsidRDefault="004710CD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举报及申诉电话：</w:t>
      </w:r>
      <w:r>
        <w:rPr>
          <w:rFonts w:hint="eastAsia"/>
          <w:sz w:val="28"/>
          <w:szCs w:val="28"/>
        </w:rPr>
        <w:t>8292273</w:t>
      </w:r>
    </w:p>
    <w:p w:rsidR="007157C6" w:rsidRDefault="004710CD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举报申诉邮箱地址：</w:t>
      </w:r>
      <w:r>
        <w:rPr>
          <w:rFonts w:hint="eastAsia"/>
          <w:sz w:val="28"/>
          <w:szCs w:val="28"/>
        </w:rPr>
        <w:t xml:space="preserve">1344759330@qq.com 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                             </w:t>
      </w:r>
    </w:p>
    <w:p w:rsidR="007157C6" w:rsidRDefault="007157C6">
      <w:pPr>
        <w:ind w:firstLineChars="1802" w:firstLine="5046"/>
        <w:rPr>
          <w:sz w:val="28"/>
          <w:szCs w:val="28"/>
        </w:rPr>
      </w:pPr>
    </w:p>
    <w:p w:rsidR="007157C6" w:rsidRDefault="007157C6">
      <w:pPr>
        <w:ind w:firstLineChars="1802" w:firstLine="5046"/>
        <w:rPr>
          <w:sz w:val="28"/>
          <w:szCs w:val="28"/>
        </w:rPr>
      </w:pPr>
    </w:p>
    <w:p w:rsidR="007157C6" w:rsidRDefault="004710CD">
      <w:pPr>
        <w:ind w:firstLineChars="1802" w:firstLine="5046"/>
        <w:rPr>
          <w:sz w:val="28"/>
          <w:szCs w:val="28"/>
        </w:rPr>
      </w:pPr>
      <w:r>
        <w:rPr>
          <w:rFonts w:hint="eastAsia"/>
          <w:sz w:val="28"/>
          <w:szCs w:val="28"/>
        </w:rPr>
        <w:t>外国语学院研究生科</w:t>
      </w:r>
    </w:p>
    <w:p w:rsidR="007157C6" w:rsidRDefault="004710CD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305C6D"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</w:p>
    <w:p w:rsidR="007157C6" w:rsidRDefault="007157C6">
      <w:pPr>
        <w:pStyle w:val="a5"/>
        <w:rPr>
          <w:rFonts w:ascii="楷体" w:eastAsia="楷体" w:hAnsi="楷体"/>
          <w:sz w:val="32"/>
          <w:szCs w:val="32"/>
        </w:rPr>
      </w:pPr>
    </w:p>
    <w:p w:rsidR="007157C6" w:rsidRDefault="004710CD">
      <w:pPr>
        <w:pStyle w:val="a5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                                                                                                     </w:t>
      </w:r>
    </w:p>
    <w:p w:rsidR="007157C6" w:rsidRDefault="007157C6">
      <w:pPr>
        <w:rPr>
          <w:rFonts w:ascii="楷体" w:eastAsia="楷体" w:hAnsi="楷体" w:cs="宋体"/>
          <w:color w:val="000000"/>
          <w:sz w:val="28"/>
          <w:szCs w:val="28"/>
        </w:rPr>
      </w:pPr>
    </w:p>
    <w:p w:rsidR="007157C6" w:rsidRDefault="007157C6">
      <w:pPr>
        <w:pStyle w:val="a5"/>
        <w:ind w:firstLineChars="200" w:firstLine="640"/>
        <w:rPr>
          <w:rFonts w:ascii="楷体" w:eastAsia="楷体" w:hAnsi="楷体"/>
          <w:sz w:val="32"/>
          <w:szCs w:val="32"/>
        </w:rPr>
      </w:pPr>
    </w:p>
    <w:p w:rsidR="007157C6" w:rsidRDefault="004710CD">
      <w:pPr>
        <w:rPr>
          <w:rFonts w:ascii="楷体" w:eastAsia="楷体" w:hAnsi="楷体" w:cs="宋体"/>
          <w:b/>
          <w:bCs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p w:rsidR="007157C6" w:rsidRDefault="007157C6"/>
    <w:sectPr w:rsidR="007157C6" w:rsidSect="00715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6448D"/>
    <w:rsid w:val="000019AF"/>
    <w:rsid w:val="00046D19"/>
    <w:rsid w:val="000752A7"/>
    <w:rsid w:val="0022198D"/>
    <w:rsid w:val="00252CBA"/>
    <w:rsid w:val="0026754A"/>
    <w:rsid w:val="00305C6D"/>
    <w:rsid w:val="003D07FE"/>
    <w:rsid w:val="003D0DEA"/>
    <w:rsid w:val="004710CD"/>
    <w:rsid w:val="004E4A1F"/>
    <w:rsid w:val="0059186F"/>
    <w:rsid w:val="005A4EFC"/>
    <w:rsid w:val="005E78B7"/>
    <w:rsid w:val="006206ED"/>
    <w:rsid w:val="00625086"/>
    <w:rsid w:val="006A4707"/>
    <w:rsid w:val="00702872"/>
    <w:rsid w:val="007157C6"/>
    <w:rsid w:val="00754ED0"/>
    <w:rsid w:val="00792574"/>
    <w:rsid w:val="007C6657"/>
    <w:rsid w:val="00800ABF"/>
    <w:rsid w:val="0080458A"/>
    <w:rsid w:val="0085763E"/>
    <w:rsid w:val="00A20083"/>
    <w:rsid w:val="00A33FF6"/>
    <w:rsid w:val="00A627A7"/>
    <w:rsid w:val="00AD3546"/>
    <w:rsid w:val="00AE5764"/>
    <w:rsid w:val="00B35777"/>
    <w:rsid w:val="00B710B3"/>
    <w:rsid w:val="00BD6CB4"/>
    <w:rsid w:val="00BF172D"/>
    <w:rsid w:val="00C268BC"/>
    <w:rsid w:val="00C43641"/>
    <w:rsid w:val="00CD0666"/>
    <w:rsid w:val="00D94FCD"/>
    <w:rsid w:val="00DB5376"/>
    <w:rsid w:val="00DE38F6"/>
    <w:rsid w:val="00E6448D"/>
    <w:rsid w:val="00EC7696"/>
    <w:rsid w:val="00EE5F23"/>
    <w:rsid w:val="00F242F3"/>
    <w:rsid w:val="1E5D5A2B"/>
    <w:rsid w:val="466D7C1E"/>
    <w:rsid w:val="5336201C"/>
    <w:rsid w:val="5A364F3F"/>
    <w:rsid w:val="6E0E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C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15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15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157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7157C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157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126</Words>
  <Characters>722</Characters>
  <Application>Microsoft Office Word</Application>
  <DocSecurity>0</DocSecurity>
  <Lines>6</Lines>
  <Paragraphs>1</Paragraphs>
  <ScaleCrop>false</ScaleCrop>
  <Company>Lenovo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34</cp:revision>
  <cp:lastPrinted>2016-10-27T06:55:00Z</cp:lastPrinted>
  <dcterms:created xsi:type="dcterms:W3CDTF">2015-07-16T02:51:00Z</dcterms:created>
  <dcterms:modified xsi:type="dcterms:W3CDTF">2016-10-27T07:38:00Z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